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F2DA" w14:textId="77777777" w:rsidR="00290B5E" w:rsidRPr="00290B5E" w:rsidRDefault="00290B5E" w:rsidP="00290B5E">
      <w:pPr>
        <w:rPr>
          <w:rFonts w:ascii="Times New Roman" w:eastAsia="Times New Roman" w:hAnsi="Times New Roman" w:cs="Times New Roman"/>
          <w:sz w:val="20"/>
          <w:szCs w:val="20"/>
        </w:rPr>
      </w:pPr>
      <w:r w:rsidRPr="00290B5E">
        <w:rPr>
          <w:rFonts w:ascii="Arial" w:eastAsia="Times New Roman" w:hAnsi="Arial" w:cs="Arial"/>
          <w:b/>
          <w:bCs/>
          <w:i/>
          <w:iCs/>
          <w:color w:val="FF0000"/>
          <w:sz w:val="20"/>
          <w:szCs w:val="20"/>
        </w:rPr>
        <w:t>Happy Holidays!</w:t>
      </w:r>
      <w:r w:rsidRPr="00290B5E">
        <w:rPr>
          <w:rFonts w:ascii="Arial" w:eastAsia="Times New Roman" w:hAnsi="Arial" w:cs="Arial"/>
          <w:b/>
          <w:bCs/>
          <w:color w:val="FF0000"/>
          <w:sz w:val="20"/>
          <w:szCs w:val="20"/>
        </w:rPr>
        <w:br/>
      </w:r>
      <w:r w:rsidRPr="00290B5E">
        <w:rPr>
          <w:rFonts w:ascii="Arial" w:eastAsia="Times New Roman" w:hAnsi="Arial" w:cs="Arial"/>
          <w:color w:val="000000"/>
          <w:sz w:val="20"/>
          <w:szCs w:val="20"/>
        </w:rPr>
        <w:t>On the hunt for great holiday gift ideas your readers will enjoy? Below is your one stop resource to this season’s latest and greatest holiday gifts sure to enhance any hunter's experience in the field. Whether you’ve got novice or seasoned hunters on your list, you’ll find holiday gifts sure to impress from these top industry leaders.  Hi-res images and digital press releases can be easily downloaded via our </w:t>
      </w:r>
      <w:bookmarkStart w:id="0" w:name="online_press_room"/>
      <w:r w:rsidRPr="00290B5E">
        <w:rPr>
          <w:rFonts w:ascii="Arial" w:eastAsia="Times New Roman" w:hAnsi="Arial" w:cs="Arial"/>
          <w:color w:val="000000"/>
          <w:sz w:val="20"/>
          <w:szCs w:val="20"/>
        </w:rPr>
        <w:fldChar w:fldCharType="begin"/>
      </w:r>
      <w:r w:rsidRPr="00290B5E">
        <w:rPr>
          <w:rFonts w:ascii="Arial" w:eastAsia="Times New Roman" w:hAnsi="Arial" w:cs="Arial"/>
          <w:color w:val="000000"/>
          <w:sz w:val="20"/>
          <w:szCs w:val="20"/>
        </w:rPr>
        <w:instrText xml:space="preserve"> HYPERLINK "http://full-throttlecom.com/press-room/index.php" \t "_blank" </w:instrText>
      </w:r>
      <w:r w:rsidRPr="00290B5E">
        <w:rPr>
          <w:rFonts w:ascii="Arial" w:eastAsia="Times New Roman" w:hAnsi="Arial" w:cs="Arial"/>
          <w:color w:val="000000"/>
          <w:sz w:val="20"/>
          <w:szCs w:val="20"/>
        </w:rPr>
        <w:fldChar w:fldCharType="separate"/>
      </w:r>
      <w:r w:rsidRPr="00290B5E">
        <w:rPr>
          <w:rFonts w:ascii="Arial" w:eastAsia="Times New Roman" w:hAnsi="Arial" w:cs="Arial"/>
          <w:color w:val="0000FF"/>
          <w:sz w:val="20"/>
          <w:szCs w:val="20"/>
          <w:u w:val="single"/>
        </w:rPr>
        <w:t>online press room</w:t>
      </w:r>
      <w:r w:rsidRPr="00290B5E">
        <w:rPr>
          <w:rFonts w:ascii="Arial" w:eastAsia="Times New Roman" w:hAnsi="Arial" w:cs="Arial"/>
          <w:color w:val="000000"/>
          <w:sz w:val="20"/>
          <w:szCs w:val="20"/>
        </w:rPr>
        <w:fldChar w:fldCharType="end"/>
      </w:r>
      <w:bookmarkEnd w:id="0"/>
      <w:r w:rsidRPr="00290B5E">
        <w:rPr>
          <w:rFonts w:ascii="Arial" w:eastAsia="Times New Roman" w:hAnsi="Arial" w:cs="Arial"/>
          <w:color w:val="000000"/>
          <w:sz w:val="20"/>
          <w:szCs w:val="20"/>
        </w:rPr>
        <w:t>.  For special product sample requests or for further information or support, please don’t hesitate to reach out to us at </w:t>
      </w:r>
      <w:bookmarkStart w:id="1" w:name="jcostellofullthrottlecomcom_2"/>
      <w:r w:rsidRPr="00290B5E">
        <w:rPr>
          <w:rFonts w:ascii="Arial" w:eastAsia="Times New Roman" w:hAnsi="Arial" w:cs="Arial"/>
          <w:color w:val="000000"/>
          <w:sz w:val="20"/>
          <w:szCs w:val="20"/>
        </w:rPr>
        <w:fldChar w:fldCharType="begin"/>
      </w:r>
      <w:r w:rsidRPr="00290B5E">
        <w:rPr>
          <w:rFonts w:ascii="Arial" w:eastAsia="Times New Roman" w:hAnsi="Arial" w:cs="Arial"/>
          <w:color w:val="000000"/>
          <w:sz w:val="20"/>
          <w:szCs w:val="20"/>
        </w:rPr>
        <w:instrText xml:space="preserve"> HYPERLINK "http://jcostello@full-throttlecom.com/" \t "_blank" </w:instrText>
      </w:r>
      <w:r w:rsidRPr="00290B5E">
        <w:rPr>
          <w:rFonts w:ascii="Arial" w:eastAsia="Times New Roman" w:hAnsi="Arial" w:cs="Arial"/>
          <w:color w:val="000000"/>
          <w:sz w:val="20"/>
          <w:szCs w:val="20"/>
        </w:rPr>
        <w:fldChar w:fldCharType="separate"/>
      </w:r>
      <w:r w:rsidRPr="00290B5E">
        <w:rPr>
          <w:rFonts w:ascii="Arial" w:eastAsia="Times New Roman" w:hAnsi="Arial" w:cs="Arial"/>
          <w:color w:val="0000FF"/>
          <w:sz w:val="20"/>
          <w:szCs w:val="20"/>
          <w:u w:val="single"/>
        </w:rPr>
        <w:t>jcostello@full-throttlecom.com</w:t>
      </w:r>
      <w:r w:rsidRPr="00290B5E">
        <w:rPr>
          <w:rFonts w:ascii="Arial" w:eastAsia="Times New Roman" w:hAnsi="Arial" w:cs="Arial"/>
          <w:color w:val="000000"/>
          <w:sz w:val="20"/>
          <w:szCs w:val="20"/>
        </w:rPr>
        <w:fldChar w:fldCharType="end"/>
      </w:r>
      <w:bookmarkEnd w:id="1"/>
      <w:r w:rsidRPr="00290B5E">
        <w:rPr>
          <w:rFonts w:ascii="Arial" w:eastAsia="Times New Roman" w:hAnsi="Arial" w:cs="Arial"/>
          <w:color w:val="000000"/>
          <w:sz w:val="20"/>
          <w:szCs w:val="20"/>
        </w:rPr>
        <w:t>, or 805-529-3700 – our team is here for you!</w:t>
      </w:r>
    </w:p>
    <w:p w14:paraId="15267FAC" w14:textId="77777777" w:rsidR="00290B5E" w:rsidRDefault="00290B5E" w:rsidP="00290B5E">
      <w:pPr>
        <w:rPr>
          <w:rFonts w:ascii="Arial" w:eastAsia="Times New Roman" w:hAnsi="Arial" w:cs="Arial"/>
          <w:color w:val="000000"/>
          <w:sz w:val="18"/>
          <w:szCs w:val="18"/>
        </w:rPr>
      </w:pPr>
    </w:p>
    <w:p w14:paraId="00FCA13C" w14:textId="77777777" w:rsidR="00290B5E" w:rsidRDefault="00290B5E" w:rsidP="00290B5E">
      <w:pPr>
        <w:rPr>
          <w:rFonts w:ascii="Arial" w:eastAsia="Times New Roman" w:hAnsi="Arial" w:cs="Arial"/>
          <w:color w:val="000000"/>
          <w:sz w:val="18"/>
          <w:szCs w:val="18"/>
        </w:rPr>
      </w:pPr>
      <w:r w:rsidRPr="00290B5E">
        <w:rPr>
          <w:rFonts w:ascii="Arial" w:eastAsia="Times New Roman" w:hAnsi="Arial" w:cs="Arial"/>
          <w:color w:val="000000"/>
          <w:sz w:val="18"/>
          <w:szCs w:val="18"/>
        </w:rPr>
        <w:t>1.   </w:t>
      </w:r>
      <w:bookmarkStart w:id="2" w:name="httpsglorynockcomproducts"/>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"https://www.glorynock.com/products/" \t "_blank" </w:instrText>
      </w:r>
      <w:r w:rsidRPr="00290B5E">
        <w:rPr>
          <w:rFonts w:ascii="Arial" w:eastAsia="Times New Roman" w:hAnsi="Arial" w:cs="Arial"/>
          <w:color w:val="000000"/>
          <w:sz w:val="18"/>
          <w:szCs w:val="18"/>
        </w:rPr>
        <w:fldChar w:fldCharType="separate"/>
      </w:r>
      <w:proofErr w:type="spellStart"/>
      <w:r w:rsidRPr="00290B5E">
        <w:rPr>
          <w:rFonts w:ascii="Arial" w:eastAsia="Times New Roman" w:hAnsi="Arial" w:cs="Arial"/>
          <w:color w:val="0000FF"/>
          <w:sz w:val="18"/>
          <w:szCs w:val="18"/>
          <w:u w:val="single"/>
        </w:rPr>
        <w:t>GloryNock</w:t>
      </w:r>
      <w:proofErr w:type="spellEnd"/>
      <w:r w:rsidRPr="00290B5E">
        <w:rPr>
          <w:rFonts w:ascii="Arial" w:eastAsia="Times New Roman" w:hAnsi="Arial" w:cs="Arial"/>
          <w:color w:val="0000FF"/>
          <w:sz w:val="18"/>
          <w:szCs w:val="18"/>
          <w:u w:val="single"/>
        </w:rPr>
        <w:t> </w:t>
      </w:r>
      <w:r w:rsidRPr="00290B5E">
        <w:rPr>
          <w:rFonts w:ascii="Arial" w:eastAsia="Times New Roman" w:hAnsi="Arial" w:cs="Arial"/>
          <w:color w:val="000000"/>
          <w:sz w:val="18"/>
          <w:szCs w:val="18"/>
        </w:rPr>
        <w:fldChar w:fldCharType="end"/>
      </w:r>
      <w:bookmarkStart w:id="3" w:name="httpsglorynockcomproducts_2"/>
      <w:bookmarkEnd w:id="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"https://www.glorynock.com/products/"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Universal FIT</w:t>
      </w:r>
      <w:r w:rsidRPr="00290B5E">
        <w:rPr>
          <w:rFonts w:ascii="Arial" w:eastAsia="Times New Roman" w:hAnsi="Arial" w:cs="Arial"/>
          <w:color w:val="000000"/>
          <w:sz w:val="18"/>
          <w:szCs w:val="18"/>
        </w:rPr>
        <w:fldChar w:fldCharType="end"/>
      </w:r>
      <w:bookmarkEnd w:id="3"/>
      <w:r w:rsidRPr="00290B5E">
        <w:rPr>
          <w:rFonts w:ascii="Arial" w:eastAsia="Times New Roman" w:hAnsi="Arial" w:cs="Arial"/>
          <w:color w:val="000000"/>
          <w:sz w:val="18"/>
          <w:szCs w:val="18"/>
        </w:rPr>
        <w:t> —   MSRP $24.99  </w:t>
      </w:r>
      <w:bookmarkStart w:id="4" w:name="Hires_image_7"/>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"http://full-throttlecom.com/library/pr/38970Pic%203_HR.jpg"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4"/>
      <w:r w:rsidRPr="00290B5E">
        <w:rPr>
          <w:rFonts w:ascii="Arial" w:eastAsia="Times New Roman" w:hAnsi="Arial" w:cs="Arial"/>
          <w:color w:val="000000"/>
          <w:sz w:val="18"/>
          <w:szCs w:val="18"/>
        </w:rPr>
        <w:t>. </w:t>
      </w:r>
      <w:bookmarkStart w:id="5" w:name="Press_release"/>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"http://full-throttlecom.com/library/pr/3469Glory_Nock_FIT_WOP.pdf"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5"/>
      <w:r w:rsidRPr="00290B5E">
        <w:rPr>
          <w:rFonts w:ascii="Arial" w:eastAsia="Times New Roman" w:hAnsi="Arial" w:cs="Arial"/>
          <w:color w:val="000000"/>
          <w:sz w:val="18"/>
          <w:szCs w:val="18"/>
        </w:rPr>
        <w:t>.</w:t>
      </w:r>
      <w:r w:rsidRPr="00290B5E">
        <w:rPr>
          <w:rFonts w:ascii="Arial" w:eastAsia="Times New Roman" w:hAnsi="Arial" w:cs="Arial"/>
          <w:color w:val="000000"/>
          <w:sz w:val="18"/>
          <w:szCs w:val="18"/>
        </w:rPr>
        <w:br/>
      </w:r>
      <w:proofErr w:type="spellStart"/>
      <w:r w:rsidRPr="00290B5E">
        <w:rPr>
          <w:rFonts w:ascii="Arial" w:eastAsia="Times New Roman" w:hAnsi="Arial" w:cs="Arial"/>
          <w:color w:val="000000"/>
          <w:sz w:val="18"/>
          <w:szCs w:val="18"/>
        </w:rPr>
        <w:t>GloryNock</w:t>
      </w:r>
      <w:proofErr w:type="spellEnd"/>
      <w:r w:rsidRPr="00290B5E">
        <w:rPr>
          <w:rFonts w:ascii="Arial" w:eastAsia="Times New Roman" w:hAnsi="Arial" w:cs="Arial"/>
          <w:color w:val="000000"/>
          <w:sz w:val="18"/>
          <w:szCs w:val="18"/>
        </w:rPr>
        <w:t xml:space="preserve"> is the next level in lighted nock innovation and is the ‘brightest’ choice in holiday gifts for the </w:t>
      </w:r>
      <w:proofErr w:type="spellStart"/>
      <w:r w:rsidRPr="00290B5E">
        <w:rPr>
          <w:rFonts w:ascii="Arial" w:eastAsia="Times New Roman" w:hAnsi="Arial" w:cs="Arial"/>
          <w:color w:val="000000"/>
          <w:sz w:val="18"/>
          <w:szCs w:val="18"/>
        </w:rPr>
        <w:t>bowhunter</w:t>
      </w:r>
      <w:proofErr w:type="spellEnd"/>
      <w:r w:rsidRPr="00290B5E">
        <w:rPr>
          <w:rFonts w:ascii="Arial" w:eastAsia="Times New Roman" w:hAnsi="Arial" w:cs="Arial"/>
          <w:color w:val="000000"/>
          <w:sz w:val="18"/>
          <w:szCs w:val="18"/>
        </w:rPr>
        <w:t xml:space="preserve"> this season. The new full line features brighter, lighter nocks that users can easily turn on/off and are dependable with simple bowstring activation and de-activation (no tools required).  The Universal Fit model works with the most common arrow internal diameters of .204 (X), .233 (H), .244 (S) and .246 (GT).</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br/>
        <w:t>2.   </w:t>
      </w:r>
      <w:bookmarkStart w:id="6" w:name="Grizzly_Cartridge_Co_65_Creedmoor_LRH"/>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"http://full-throttlecom.com/library/pr/90257Grizzly_6.5_creedmoor_WOP.pdf"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Grizzly Cartridge Co. 6.5 Creedmoor LRH</w:t>
      </w:r>
      <w:r w:rsidRPr="00290B5E">
        <w:rPr>
          <w:rFonts w:ascii="Arial" w:eastAsia="Times New Roman" w:hAnsi="Arial" w:cs="Arial"/>
          <w:color w:val="000000"/>
          <w:sz w:val="18"/>
          <w:szCs w:val="18"/>
        </w:rPr>
        <w:fldChar w:fldCharType="end"/>
      </w:r>
      <w:bookmarkEnd w:id="6"/>
      <w:r w:rsidRPr="00290B5E">
        <w:rPr>
          <w:rFonts w:ascii="Arial" w:eastAsia="Times New Roman" w:hAnsi="Arial" w:cs="Arial"/>
          <w:color w:val="000000"/>
          <w:sz w:val="18"/>
          <w:szCs w:val="18"/>
        </w:rPr>
        <w:t> — MSRP $25.99.  </w:t>
      </w:r>
      <w:bookmarkStart w:id="7" w:name="Hires_image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"http://full-throttlecom.com/library/pr/50366creedmoor_HR_.jpg"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7"/>
      <w:r w:rsidRPr="00290B5E">
        <w:rPr>
          <w:rFonts w:ascii="Arial" w:eastAsia="Times New Roman" w:hAnsi="Arial" w:cs="Arial"/>
          <w:color w:val="000000"/>
          <w:sz w:val="18"/>
          <w:szCs w:val="18"/>
        </w:rPr>
        <w:t>. </w:t>
      </w:r>
      <w:bookmarkStart w:id="8" w:name="Press_release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"http://full-throttlecom.com/library/pr/90257Grizzly_6.5_creedmoor_WOP.pdf"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8"/>
      <w:r w:rsidRPr="00290B5E">
        <w:rPr>
          <w:rFonts w:ascii="Arial" w:eastAsia="Times New Roman" w:hAnsi="Arial" w:cs="Arial"/>
          <w:color w:val="000000"/>
          <w:sz w:val="18"/>
          <w:szCs w:val="18"/>
        </w:rPr>
        <w:t>. </w:t>
      </w:r>
      <w:r w:rsidRPr="00290B5E">
        <w:rPr>
          <w:rFonts w:ascii="Arial" w:eastAsia="Times New Roman" w:hAnsi="Arial" w:cs="Arial"/>
          <w:color w:val="000000"/>
          <w:sz w:val="18"/>
          <w:szCs w:val="18"/>
        </w:rPr>
        <w:br/>
      </w:r>
      <w:r w:rsidRPr="00290B5E">
        <w:rPr>
          <w:rFonts w:ascii="Helvetica" w:eastAsia="Times New Roman" w:hAnsi="Helvetica" w:cs="Arial"/>
          <w:color w:val="000000"/>
          <w:sz w:val="18"/>
          <w:szCs w:val="18"/>
        </w:rPr>
        <w:t>For hunters looking for the ultimate in long-range precision and power for an ethical shot, the Grizzly LRH 6.5 Creedmoor load is the ultimate round – making it the ultimate holiday gift this year.</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vertAlign w:val="subscript"/>
        </w:rPr>
        <w:br/>
      </w:r>
      <w:r w:rsidRPr="00290B5E">
        <w:rPr>
          <w:rFonts w:ascii="Arial" w:eastAsia="Times New Roman" w:hAnsi="Arial" w:cs="Arial"/>
          <w:color w:val="000000"/>
          <w:sz w:val="18"/>
          <w:szCs w:val="18"/>
        </w:rPr>
        <w:t>3.   </w:t>
      </w:r>
      <w:bookmarkStart w:id="9" w:name="Gear_Keeper_Deluxe_Instrument_Tether"/>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"http://www.gearkeeper.com/hunting/outdoor.html"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Gear Keeper Deluxe Instrument Tether</w:t>
      </w:r>
      <w:r w:rsidRPr="00290B5E">
        <w:rPr>
          <w:rFonts w:ascii="Arial" w:eastAsia="Times New Roman" w:hAnsi="Arial" w:cs="Arial"/>
          <w:color w:val="000000"/>
          <w:sz w:val="27"/>
          <w:szCs w:val="27"/>
        </w:rPr>
        <w:fldChar w:fldCharType="end"/>
      </w:r>
      <w:bookmarkEnd w:id="9"/>
      <w:r w:rsidRPr="00290B5E">
        <w:rPr>
          <w:rFonts w:ascii="Arial" w:eastAsia="Times New Roman" w:hAnsi="Arial" w:cs="Arial"/>
          <w:color w:val="000000"/>
          <w:sz w:val="27"/>
          <w:szCs w:val="27"/>
        </w:rPr>
        <w:t> </w:t>
      </w:r>
      <w:r w:rsidRPr="00290B5E">
        <w:rPr>
          <w:rFonts w:ascii="Arial" w:eastAsia="Times New Roman" w:hAnsi="Arial" w:cs="Arial"/>
          <w:color w:val="000000"/>
          <w:sz w:val="18"/>
          <w:szCs w:val="18"/>
        </w:rPr>
        <w:t>— MSRP $24.99.  </w:t>
      </w:r>
      <w:bookmarkStart w:id="10" w:name="Hires_image_2_2"/>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"http://full-throttlecom.com/library/pr/2829RT4Delux2_flat_HR.jpg.jpeg"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27"/>
          <w:szCs w:val="27"/>
        </w:rPr>
        <w:fldChar w:fldCharType="end"/>
      </w:r>
      <w:bookmarkEnd w:id="10"/>
      <w:r w:rsidRPr="00290B5E">
        <w:rPr>
          <w:rFonts w:ascii="Arial" w:eastAsia="Times New Roman" w:hAnsi="Arial" w:cs="Arial"/>
          <w:color w:val="000000"/>
          <w:sz w:val="18"/>
          <w:szCs w:val="18"/>
        </w:rPr>
        <w:t>. </w:t>
      </w:r>
      <w:bookmarkStart w:id="11" w:name="Press_release_3"/>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"http://full-throttlecom.com/library/pr/61121GK_Hunting_Fall_WOP.pdf"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11"/>
      <w:r w:rsidRPr="00290B5E">
        <w:rPr>
          <w:rFonts w:ascii="Arial" w:eastAsia="Times New Roman" w:hAnsi="Arial" w:cs="Arial"/>
          <w:color w:val="000000"/>
          <w:sz w:val="18"/>
          <w:szCs w:val="18"/>
        </w:rPr>
        <w:t>. </w:t>
      </w:r>
      <w:r w:rsidRPr="00290B5E">
        <w:rPr>
          <w:rFonts w:ascii="Arial" w:eastAsia="Times New Roman" w:hAnsi="Arial" w:cs="Arial"/>
          <w:color w:val="000000"/>
          <w:sz w:val="18"/>
          <w:szCs w:val="18"/>
        </w:rPr>
        <w:br/>
        <w:t>Topping our holiday gift list is the Deluxe Combo Mount Instrument Tether (RT4-5272) from Gear Keeper, which is ideal for rangefinders, larger GPS units and Dog Transmitters and Trackers (gear up to 9oz.).  The flexible system is customizable and includes a multitude of mounting options and attachment accessories.</w:t>
      </w:r>
      <w:r w:rsidRPr="00290B5E">
        <w:rPr>
          <w:rFonts w:ascii="Arial" w:eastAsia="Times New Roman" w:hAnsi="Arial" w:cs="Arial"/>
          <w:color w:val="000000"/>
          <w:sz w:val="27"/>
          <w:szCs w:val="27"/>
        </w:rPr>
        <w:br/>
      </w:r>
      <w:r w:rsidRPr="00290B5E">
        <w:rPr>
          <w:rFonts w:ascii="Arial" w:eastAsia="Times New Roman" w:hAnsi="Arial" w:cs="Arial"/>
          <w:color w:val="000000"/>
          <w:sz w:val="16"/>
          <w:szCs w:val="16"/>
        </w:rPr>
        <w:br/>
      </w:r>
      <w:r w:rsidRPr="00290B5E">
        <w:rPr>
          <w:rFonts w:ascii="Arial" w:eastAsia="Times New Roman" w:hAnsi="Arial" w:cs="Arial"/>
          <w:color w:val="000000"/>
          <w:sz w:val="18"/>
          <w:szCs w:val="18"/>
        </w:rPr>
        <w:t>4.   </w:t>
      </w:r>
      <w:bookmarkStart w:id="12" w:name="Hawke_Optics_Endurance_WA_Scope"/>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"https://us.hawkeoptics.com/endurance-riflescopes.html"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Hawke Optics Endurance WA Scope</w:t>
      </w:r>
      <w:r w:rsidRPr="00290B5E">
        <w:rPr>
          <w:rFonts w:ascii="Arial" w:eastAsia="Times New Roman" w:hAnsi="Arial" w:cs="Arial"/>
          <w:color w:val="000000"/>
          <w:sz w:val="27"/>
          <w:szCs w:val="27"/>
        </w:rPr>
        <w:fldChar w:fldCharType="end"/>
      </w:r>
      <w:bookmarkEnd w:id="12"/>
      <w:r w:rsidRPr="00290B5E">
        <w:rPr>
          <w:rFonts w:ascii="Arial" w:eastAsia="Times New Roman" w:hAnsi="Arial" w:cs="Arial"/>
          <w:color w:val="000000"/>
          <w:sz w:val="18"/>
          <w:szCs w:val="18"/>
        </w:rPr>
        <w:t> and </w:t>
      </w:r>
      <w:bookmarkStart w:id="13" w:name="Hawke_Optics_Frontier_ED_X_Binoculars"/>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"https://us.hawkeoptics.com/frontier-ed-x.html"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Hawke Optics Frontier ED X Binoculars</w:t>
      </w:r>
      <w:r w:rsidRPr="00290B5E">
        <w:rPr>
          <w:rFonts w:ascii="Arial" w:eastAsia="Times New Roman" w:hAnsi="Arial" w:cs="Arial"/>
          <w:color w:val="000000"/>
          <w:sz w:val="27"/>
          <w:szCs w:val="27"/>
        </w:rPr>
        <w:fldChar w:fldCharType="end"/>
      </w:r>
      <w:bookmarkEnd w:id="13"/>
      <w:r w:rsidRPr="00290B5E">
        <w:rPr>
          <w:rFonts w:ascii="Arial" w:eastAsia="Times New Roman" w:hAnsi="Arial" w:cs="Arial"/>
          <w:color w:val="000000"/>
          <w:sz w:val="27"/>
          <w:szCs w:val="27"/>
        </w:rPr>
        <w:t> </w:t>
      </w:r>
      <w:r w:rsidRPr="00290B5E">
        <w:rPr>
          <w:rFonts w:ascii="Arial" w:eastAsia="Times New Roman" w:hAnsi="Arial" w:cs="Arial"/>
          <w:color w:val="000000"/>
          <w:sz w:val="18"/>
          <w:szCs w:val="18"/>
        </w:rPr>
        <w:t>— MSRPs: Endurance WA Scope $429.99 - $499.99; Frontier      ED X Binoculars $389.99 - $399.99 </w:t>
      </w:r>
    </w:p>
    <w:p w14:paraId="76C233AA" w14:textId="77777777" w:rsidR="00290B5E" w:rsidRPr="00290B5E" w:rsidRDefault="00290B5E" w:rsidP="00290B5E">
      <w:pPr>
        <w:rPr>
          <w:rFonts w:ascii="Times New Roman" w:eastAsia="Times New Roman" w:hAnsi="Times New Roman" w:cs="Times New Roman"/>
          <w:sz w:val="20"/>
          <w:szCs w:val="20"/>
        </w:rPr>
      </w:pPr>
      <w:r w:rsidRPr="00290B5E">
        <w:rPr>
          <w:rFonts w:ascii="Arial" w:eastAsia="Times New Roman" w:hAnsi="Arial" w:cs="Arial"/>
          <w:color w:val="000000"/>
          <w:sz w:val="18"/>
          <w:szCs w:val="18"/>
        </w:rPr>
        <w:t> </w:t>
      </w:r>
      <w:bookmarkStart w:id="14" w:name="fullthrottlecomcomlibrarypr78737416x5020"/>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"http://full-throttlecom.com/library/pr/787374-16x50%20Endurance%2030%20WA%20HR.jpg"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27"/>
          <w:szCs w:val="27"/>
        </w:rPr>
        <w:fldChar w:fldCharType="end"/>
      </w:r>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"http://full-throttlecom.com/library/pr/787374-16x50%20Endurance%2030%20WA%20HR.jpg"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(scope)</w:t>
      </w:r>
      <w:r w:rsidRPr="00290B5E">
        <w:rPr>
          <w:rFonts w:ascii="Arial" w:eastAsia="Times New Roman" w:hAnsi="Arial" w:cs="Arial"/>
          <w:color w:val="000000"/>
          <w:sz w:val="27"/>
          <w:szCs w:val="27"/>
        </w:rPr>
        <w:fldChar w:fldCharType="end"/>
      </w:r>
      <w:bookmarkEnd w:id="14"/>
      <w:r w:rsidRPr="00290B5E">
        <w:rPr>
          <w:rFonts w:ascii="Arial" w:eastAsia="Times New Roman" w:hAnsi="Arial" w:cs="Arial"/>
          <w:color w:val="000000"/>
          <w:sz w:val="18"/>
          <w:szCs w:val="18"/>
        </w:rPr>
        <w:t>, </w:t>
      </w:r>
      <w:bookmarkStart w:id="15" w:name="Hires_image_binoculars"/>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"http://full-throttlecom.com/library/pr/20506Frontier%20ED%20X%2042mm%20Green_HR.jpg"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Hi-res image (binoculars)</w:t>
      </w:r>
      <w:r w:rsidRPr="00290B5E">
        <w:rPr>
          <w:rFonts w:ascii="Arial" w:eastAsia="Times New Roman" w:hAnsi="Arial" w:cs="Arial"/>
          <w:color w:val="000000"/>
          <w:sz w:val="27"/>
          <w:szCs w:val="27"/>
        </w:rPr>
        <w:fldChar w:fldCharType="end"/>
      </w:r>
      <w:bookmarkEnd w:id="15"/>
      <w:r w:rsidRPr="00290B5E">
        <w:rPr>
          <w:rFonts w:ascii="Arial" w:eastAsia="Times New Roman" w:hAnsi="Arial" w:cs="Arial"/>
          <w:color w:val="000000"/>
          <w:sz w:val="18"/>
          <w:szCs w:val="18"/>
        </w:rPr>
        <w:t>. </w:t>
      </w:r>
      <w:bookmarkStart w:id="16" w:name="Press_release_scope"/>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"http://full-throttlecom.com/library/pr/40631Hawke_EnduranceWA_PR_finalWOP.pdf"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 (scope)</w:t>
      </w:r>
      <w:r w:rsidRPr="00290B5E">
        <w:rPr>
          <w:rFonts w:ascii="Arial" w:eastAsia="Times New Roman" w:hAnsi="Arial" w:cs="Arial"/>
          <w:color w:val="000000"/>
          <w:sz w:val="18"/>
          <w:szCs w:val="18"/>
        </w:rPr>
        <w:fldChar w:fldCharType="end"/>
      </w:r>
      <w:bookmarkEnd w:id="16"/>
      <w:r w:rsidRPr="00290B5E">
        <w:rPr>
          <w:rFonts w:ascii="Arial" w:eastAsia="Times New Roman" w:hAnsi="Arial" w:cs="Arial"/>
          <w:color w:val="000000"/>
          <w:sz w:val="18"/>
          <w:szCs w:val="18"/>
        </w:rPr>
        <w:t>. </w:t>
      </w:r>
      <w:bookmarkStart w:id="17" w:name="Press_release_binoculars"/>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"http://full-throttlecom.com/library/pr/71570Hawke_Frontier_EDX_final_WOP.pdf"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 (binoculars)</w:t>
      </w:r>
      <w:r w:rsidRPr="00290B5E">
        <w:rPr>
          <w:rFonts w:ascii="Arial" w:eastAsia="Times New Roman" w:hAnsi="Arial" w:cs="Arial"/>
          <w:color w:val="000000"/>
          <w:sz w:val="18"/>
          <w:szCs w:val="18"/>
        </w:rPr>
        <w:fldChar w:fldCharType="end"/>
      </w:r>
      <w:bookmarkEnd w:id="17"/>
      <w:r w:rsidRPr="00290B5E">
        <w:rPr>
          <w:rFonts w:ascii="Arial" w:eastAsia="Times New Roman" w:hAnsi="Arial" w:cs="Arial"/>
          <w:color w:val="000000"/>
          <w:sz w:val="18"/>
          <w:szCs w:val="18"/>
        </w:rPr>
        <w:t>.</w:t>
      </w:r>
      <w:r w:rsidRPr="00290B5E">
        <w:rPr>
          <w:rFonts w:ascii="Arial" w:eastAsia="Times New Roman" w:hAnsi="Arial" w:cs="Arial"/>
          <w:color w:val="000000"/>
          <w:sz w:val="27"/>
          <w:szCs w:val="27"/>
        </w:rPr>
        <w:br/>
      </w:r>
      <w:r w:rsidRPr="00290B5E">
        <w:rPr>
          <w:rFonts w:ascii="Arial" w:eastAsia="Times New Roman" w:hAnsi="Arial" w:cs="Arial"/>
          <w:color w:val="000000"/>
          <w:sz w:val="18"/>
          <w:szCs w:val="18"/>
        </w:rPr>
        <w:t>The hunter on your holiday list will enjoy using the newest Endurance WA Scope and/or Frontier ED X Binoculars from worldwide leader, </w:t>
      </w:r>
      <w:r w:rsidRPr="00290B5E">
        <w:rPr>
          <w:rFonts w:ascii="Arial" w:eastAsia="Times New Roman" w:hAnsi="Arial" w:cs="Arial"/>
          <w:color w:val="000000"/>
          <w:sz w:val="18"/>
          <w:szCs w:val="18"/>
        </w:rPr>
        <w:br/>
        <w:t>Hawke® Optics. Hawke Optics are well known for delivering optimum in-field clarity and performance in sport optics for an incredible value and these two new products are no exception.</w:t>
      </w:r>
      <w:r w:rsidRPr="00290B5E">
        <w:rPr>
          <w:rFonts w:ascii="Arial" w:eastAsia="Times New Roman" w:hAnsi="Arial" w:cs="Arial"/>
          <w:color w:val="000000"/>
          <w:sz w:val="27"/>
          <w:szCs w:val="27"/>
        </w:rPr>
        <w:br/>
      </w:r>
      <w:r w:rsidRPr="00290B5E">
        <w:rPr>
          <w:rFonts w:ascii="Arial" w:eastAsia="Times New Roman" w:hAnsi="Arial" w:cs="Arial"/>
          <w:color w:val="000000"/>
          <w:sz w:val="16"/>
          <w:szCs w:val="16"/>
        </w:rPr>
        <w:br/>
      </w:r>
      <w:r w:rsidRPr="00290B5E">
        <w:rPr>
          <w:rFonts w:ascii="Arial" w:eastAsia="Times New Roman" w:hAnsi="Arial" w:cs="Arial"/>
          <w:color w:val="000000"/>
          <w:sz w:val="18"/>
          <w:szCs w:val="18"/>
        </w:rPr>
        <w:t>5.   </w:t>
      </w:r>
      <w:bookmarkStart w:id="18" w:name="Hemisphere_Coffee_Roasters_Hunters_Blend"/>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"https://www.huntersblendcoffee.com/collections/hunters-blend-coffee/products/hunters-blend-coffee-ground"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Hemisphere Coffee Roaster's Hunter's Blend</w:t>
      </w:r>
      <w:r w:rsidRPr="00290B5E">
        <w:rPr>
          <w:rFonts w:ascii="Arial" w:eastAsia="Times New Roman" w:hAnsi="Arial" w:cs="Arial"/>
          <w:color w:val="000000"/>
          <w:sz w:val="18"/>
          <w:szCs w:val="18"/>
        </w:rPr>
        <w:fldChar w:fldCharType="end"/>
      </w:r>
      <w:bookmarkEnd w:id="18"/>
      <w:r w:rsidRPr="00290B5E">
        <w:rPr>
          <w:rFonts w:ascii="Arial" w:eastAsia="Times New Roman" w:hAnsi="Arial" w:cs="Arial"/>
          <w:color w:val="000000"/>
          <w:sz w:val="18"/>
          <w:szCs w:val="18"/>
        </w:rPr>
        <w:t> —  MSRP $12.50.  </w:t>
      </w:r>
      <w:bookmarkStart w:id="19" w:name="Hires_image_2_2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"http://full-throttlecom.com/library/pr/9454IMG_0405_HR.jpg"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19"/>
      <w:r w:rsidRPr="00290B5E">
        <w:rPr>
          <w:rFonts w:ascii="Arial" w:eastAsia="Times New Roman" w:hAnsi="Arial" w:cs="Arial"/>
          <w:color w:val="000000"/>
          <w:sz w:val="18"/>
          <w:szCs w:val="18"/>
        </w:rPr>
        <w:t>. </w:t>
      </w:r>
      <w:bookmarkStart w:id="20" w:name="Press_release_2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"http://full-throttlecom.com/library/pr/93692HEM_HB_fall_blends_WOP.pdf"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20"/>
      <w:r w:rsidRPr="00290B5E">
        <w:rPr>
          <w:rFonts w:ascii="Arial" w:eastAsia="Times New Roman" w:hAnsi="Arial" w:cs="Arial"/>
          <w:color w:val="000000"/>
          <w:sz w:val="18"/>
          <w:szCs w:val="18"/>
        </w:rPr>
        <w:t>. </w:t>
      </w:r>
      <w:r w:rsidRPr="00290B5E">
        <w:rPr>
          <w:rFonts w:ascii="Arial" w:eastAsia="Times New Roman" w:hAnsi="Arial" w:cs="Arial"/>
          <w:color w:val="000000"/>
          <w:sz w:val="18"/>
          <w:szCs w:val="18"/>
        </w:rPr>
        <w:br/>
        <w:t>There’s nothing like a good cup of coffee to fuel your early morning hunt, and Hunter’s Blend is just the coffee to get hunters up and out in the field. Also feel great knowing that with every cup of Hunter’s Blend’s responsibly-made coffee, you’re also directly helping to support growers around the world. </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br/>
        <w:t>6.   </w:t>
      </w:r>
      <w:bookmarkStart w:id="21" w:name="HHA_Sports_Optimizer_Tetra"/>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"http://www.hhasports.com/catalog/22/optimizer-tetra/"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HHA Sports Optimizer Tetra</w:t>
      </w:r>
      <w:r w:rsidRPr="00290B5E">
        <w:rPr>
          <w:rFonts w:ascii="Arial" w:eastAsia="Times New Roman" w:hAnsi="Arial" w:cs="Arial"/>
          <w:color w:val="000000"/>
          <w:sz w:val="27"/>
          <w:szCs w:val="27"/>
        </w:rPr>
        <w:fldChar w:fldCharType="end"/>
      </w:r>
      <w:bookmarkEnd w:id="21"/>
      <w:r w:rsidRPr="00290B5E">
        <w:rPr>
          <w:rFonts w:ascii="Arial" w:eastAsia="Times New Roman" w:hAnsi="Arial" w:cs="Arial"/>
          <w:color w:val="000000"/>
          <w:sz w:val="18"/>
          <w:szCs w:val="18"/>
        </w:rPr>
        <w:t> —   MSRP starting at $269.99.  </w:t>
      </w:r>
      <w:bookmarkStart w:id="22" w:name="Hires_image_4"/>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"http://full-throttlecom.com/library/pr/92051OTR-5519_HR.jpg"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27"/>
          <w:szCs w:val="27"/>
        </w:rPr>
        <w:fldChar w:fldCharType="end"/>
      </w:r>
      <w:bookmarkEnd w:id="22"/>
      <w:r w:rsidRPr="00290B5E">
        <w:rPr>
          <w:rFonts w:ascii="Arial" w:eastAsia="Times New Roman" w:hAnsi="Arial" w:cs="Arial"/>
          <w:color w:val="000000"/>
          <w:sz w:val="18"/>
          <w:szCs w:val="18"/>
        </w:rPr>
        <w:t>. </w:t>
      </w:r>
      <w:bookmarkStart w:id="23" w:name="Press_release_2_2_2"/>
      <w:r w:rsidRPr="00290B5E">
        <w:rPr>
          <w:rFonts w:ascii="Arial" w:eastAsia="Times New Roman" w:hAnsi="Arial" w:cs="Arial"/>
          <w:color w:val="000000"/>
          <w:sz w:val="18"/>
          <w:szCs w:val="18"/>
        </w:rPr>
        <w:fldChar w:fldCharType="begin"/>
      </w:r>
      <w:r w:rsidR="00727FE3">
        <w:rPr>
          <w:rFonts w:ascii="Arial" w:eastAsia="Times New Roman" w:hAnsi="Arial" w:cs="Arial"/>
          <w:color w:val="000000"/>
          <w:sz w:val="18"/>
          <w:szCs w:val="18"/>
        </w:rPr>
        <w:instrText>HYPERLINK "http://full-throttlecom.com/library/pr/17759HHA_Tetra_now_available_WOP.pdf"</w:instrText>
      </w:r>
      <w:r w:rsidR="00727FE3" w:rsidRPr="00290B5E">
        <w:rPr>
          <w:rFonts w:ascii="Arial" w:eastAsia="Times New Roman" w:hAnsi="Arial" w:cs="Arial"/>
          <w:color w:val="000000"/>
          <w:sz w:val="18"/>
          <w:szCs w:val="18"/>
        </w:rPr>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Start w:id="24" w:name="_GoBack"/>
      <w:bookmarkEnd w:id="23"/>
      <w:bookmarkEnd w:id="24"/>
      <w:r w:rsidRPr="00290B5E">
        <w:rPr>
          <w:rFonts w:ascii="Arial" w:eastAsia="Times New Roman" w:hAnsi="Arial" w:cs="Arial"/>
          <w:color w:val="000000"/>
          <w:sz w:val="18"/>
          <w:szCs w:val="18"/>
        </w:rPr>
        <w:t>.</w:t>
      </w:r>
      <w:r w:rsidRPr="00290B5E">
        <w:rPr>
          <w:rFonts w:ascii="Arial" w:eastAsia="Times New Roman" w:hAnsi="Arial" w:cs="Arial"/>
          <w:color w:val="000000"/>
          <w:sz w:val="18"/>
          <w:szCs w:val="18"/>
        </w:rPr>
        <w:br/>
        <w:t>The new HHA Optimizer Tetra combines increased adjustability capabilities with leading-edge sight technology, making it the ultimate moveable pin sight for archers looking for the pinnacle in accuracy.</w:t>
      </w:r>
      <w:r w:rsidRPr="00290B5E">
        <w:rPr>
          <w:rFonts w:ascii="Arial" w:eastAsia="Times New Roman" w:hAnsi="Arial" w:cs="Arial"/>
          <w:color w:val="000000"/>
          <w:sz w:val="27"/>
          <w:szCs w:val="27"/>
        </w:rPr>
        <w:t> </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br/>
        <w:t>7.   </w:t>
      </w:r>
      <w:bookmarkStart w:id="25" w:name="Ontario_Knife_Company_HUNT_Plus_Caper_Kn"/>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"http://full-throttlecom.com/library/pr/60289OKC_Hunt_Plus_Caper_Drew_edits_WOP.pdf"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Ontario Knife Company HUNT Plus Caper Knife</w:t>
      </w:r>
      <w:r w:rsidRPr="00290B5E">
        <w:rPr>
          <w:rFonts w:ascii="Arial" w:eastAsia="Times New Roman" w:hAnsi="Arial" w:cs="Arial"/>
          <w:color w:val="000000"/>
          <w:sz w:val="18"/>
          <w:szCs w:val="18"/>
        </w:rPr>
        <w:fldChar w:fldCharType="end"/>
      </w:r>
      <w:bookmarkEnd w:id="25"/>
      <w:r w:rsidRPr="00290B5E">
        <w:rPr>
          <w:rFonts w:ascii="Arial" w:eastAsia="Times New Roman" w:hAnsi="Arial" w:cs="Arial"/>
          <w:color w:val="000000"/>
          <w:sz w:val="18"/>
          <w:szCs w:val="18"/>
        </w:rPr>
        <w:t> — MSRP $41.50 </w:t>
      </w:r>
      <w:bookmarkStart w:id="26" w:name="Hires_image_8"/>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"http://full-throttlecom.com/library/pr/17775HP_Caper-High%20copy_HR.jpg" \t "_blank" </w:instrText>
      </w:r>
      <w:r w:rsidRPr="00290B5E">
        <w:rPr>
          <w:rFonts w:ascii="Arial" w:eastAsia="Times New Roman" w:hAnsi="Arial" w:cs="Arial"/>
          <w:color w:val="000000"/>
          <w:sz w:val="27"/>
          <w:szCs w:val="27"/>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27"/>
          <w:szCs w:val="27"/>
        </w:rPr>
        <w:fldChar w:fldCharType="end"/>
      </w:r>
      <w:bookmarkEnd w:id="26"/>
      <w:r w:rsidRPr="00290B5E">
        <w:rPr>
          <w:rFonts w:ascii="Arial" w:eastAsia="Times New Roman" w:hAnsi="Arial" w:cs="Arial"/>
          <w:color w:val="000000"/>
          <w:sz w:val="18"/>
          <w:szCs w:val="18"/>
        </w:rPr>
        <w:t>. </w:t>
      </w:r>
      <w:bookmarkStart w:id="27" w:name="Press_release_3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"http://full-throttlecom.com/library/pr/60289OKC_Hunt_Plus_Caper_Drew_edits_WOP.pdf"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27"/>
      <w:r w:rsidRPr="00290B5E">
        <w:rPr>
          <w:rFonts w:ascii="Arial" w:eastAsia="Times New Roman" w:hAnsi="Arial" w:cs="Arial"/>
          <w:color w:val="000000"/>
          <w:sz w:val="18"/>
          <w:szCs w:val="18"/>
        </w:rPr>
        <w:br/>
      </w:r>
      <w:r w:rsidRPr="00290B5E">
        <w:rPr>
          <w:rFonts w:ascii="Helvetica" w:eastAsia="Times New Roman" w:hAnsi="Helvetica" w:cs="Times New Roman"/>
          <w:color w:val="000000"/>
          <w:sz w:val="18"/>
          <w:szCs w:val="18"/>
        </w:rPr>
        <w:t>Every outdoorsman needs a good hunting caper knife, and this one is perfect to stuff into your favorite hunter's holiday stocking this season.  The latest addition to the award-winning, American-Made Hunt Plus Series, the OKC Hunt Plus Caper features an extra fine tip for precision work and is value-priced at just $41.50.</w:t>
      </w:r>
      <w:r w:rsidRPr="00290B5E">
        <w:rPr>
          <w:rFonts w:ascii="Arial" w:eastAsia="Times New Roman" w:hAnsi="Arial" w:cs="Arial"/>
          <w:color w:val="000000"/>
          <w:sz w:val="27"/>
          <w:szCs w:val="27"/>
        </w:rPr>
        <w:br/>
      </w:r>
      <w:r w:rsidRPr="00290B5E">
        <w:rPr>
          <w:rFonts w:ascii="Arial" w:eastAsia="Times New Roman" w:hAnsi="Arial" w:cs="Arial"/>
          <w:color w:val="000000"/>
          <w:sz w:val="18"/>
          <w:szCs w:val="18"/>
        </w:rPr>
        <w:br/>
        <w:t>8.   </w:t>
      </w:r>
      <w:bookmarkStart w:id="28" w:name="Prois_Hunting_amp_Field_Apparel_Callaid_"/>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"https://www.proishunting.com/product-category/prois/callaid/" \t "_blank" </w:instrText>
      </w:r>
      <w:r w:rsidRPr="00290B5E">
        <w:rPr>
          <w:rFonts w:ascii="Arial" w:eastAsia="Times New Roman" w:hAnsi="Arial" w:cs="Arial"/>
          <w:color w:val="000000"/>
          <w:sz w:val="18"/>
          <w:szCs w:val="18"/>
        </w:rPr>
        <w:fldChar w:fldCharType="separate"/>
      </w:r>
      <w:proofErr w:type="spellStart"/>
      <w:r w:rsidRPr="00290B5E">
        <w:rPr>
          <w:rFonts w:ascii="Arial" w:eastAsia="Times New Roman" w:hAnsi="Arial" w:cs="Arial"/>
          <w:color w:val="0000FF"/>
          <w:sz w:val="18"/>
          <w:szCs w:val="18"/>
          <w:u w:val="single"/>
        </w:rPr>
        <w:t>Prois</w:t>
      </w:r>
      <w:proofErr w:type="spellEnd"/>
      <w:r w:rsidRPr="00290B5E">
        <w:rPr>
          <w:rFonts w:ascii="Arial" w:eastAsia="Times New Roman" w:hAnsi="Arial" w:cs="Arial"/>
          <w:color w:val="0000FF"/>
          <w:sz w:val="18"/>
          <w:szCs w:val="18"/>
          <w:u w:val="single"/>
        </w:rPr>
        <w:t xml:space="preserve"> Hunting &amp; Field Apparel </w:t>
      </w:r>
      <w:proofErr w:type="spellStart"/>
      <w:r w:rsidRPr="00290B5E">
        <w:rPr>
          <w:rFonts w:ascii="Arial" w:eastAsia="Times New Roman" w:hAnsi="Arial" w:cs="Arial"/>
          <w:color w:val="0000FF"/>
          <w:sz w:val="18"/>
          <w:szCs w:val="18"/>
          <w:u w:val="single"/>
        </w:rPr>
        <w:t>Callaid</w:t>
      </w:r>
      <w:proofErr w:type="spellEnd"/>
      <w:r w:rsidRPr="00290B5E">
        <w:rPr>
          <w:rFonts w:ascii="Arial" w:eastAsia="Times New Roman" w:hAnsi="Arial" w:cs="Arial"/>
          <w:color w:val="0000FF"/>
          <w:sz w:val="18"/>
          <w:szCs w:val="18"/>
          <w:u w:val="single"/>
        </w:rPr>
        <w:t xml:space="preserve"> Down Insulation Line</w:t>
      </w:r>
      <w:r w:rsidRPr="00290B5E">
        <w:rPr>
          <w:rFonts w:ascii="Arial" w:eastAsia="Times New Roman" w:hAnsi="Arial" w:cs="Arial"/>
          <w:color w:val="000000"/>
          <w:sz w:val="18"/>
          <w:szCs w:val="18"/>
        </w:rPr>
        <w:fldChar w:fldCharType="end"/>
      </w:r>
      <w:bookmarkEnd w:id="28"/>
      <w:r w:rsidRPr="00290B5E">
        <w:rPr>
          <w:rFonts w:ascii="Arial" w:eastAsia="Times New Roman" w:hAnsi="Arial" w:cs="Arial"/>
          <w:color w:val="000000"/>
          <w:sz w:val="18"/>
          <w:szCs w:val="18"/>
        </w:rPr>
        <w:t> — MSRPs: Jacket $189.99; Vest $159.99; Mitts $99.99  </w:t>
      </w:r>
      <w:bookmarkStart w:id="29" w:name="fullthrottlecomcomlibrarypr96265Callaid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"http://full-throttlecom.com/library/pr/96265Callaid%20Jacket_HR.jpg"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"http://full-throttlecom.com/library/pr/96265Callaid%20Jacket_HR.jpg"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 (jacket).</w:t>
      </w:r>
      <w:r w:rsidRPr="00290B5E">
        <w:rPr>
          <w:rFonts w:ascii="Arial" w:eastAsia="Times New Roman" w:hAnsi="Arial" w:cs="Arial"/>
          <w:color w:val="000000"/>
          <w:sz w:val="18"/>
          <w:szCs w:val="18"/>
        </w:rPr>
        <w:fldChar w:fldCharType="end"/>
      </w:r>
      <w:bookmarkEnd w:id="29"/>
      <w:r w:rsidRPr="00290B5E">
        <w:rPr>
          <w:rFonts w:ascii="Arial" w:eastAsia="Times New Roman" w:hAnsi="Arial" w:cs="Arial"/>
          <w:color w:val="000000"/>
          <w:sz w:val="18"/>
          <w:szCs w:val="18"/>
        </w:rPr>
        <w:t> </w:t>
      </w:r>
      <w:bookmarkStart w:id="30" w:name="Hires_image_inuse"/>
      <w:r>
        <w:rPr>
          <w:rFonts w:ascii="Arial" w:eastAsia="Times New Roman" w:hAnsi="Arial" w:cs="Arial"/>
          <w:color w:val="000000"/>
          <w:sz w:val="18"/>
          <w:szCs w:val="18"/>
        </w:rPr>
        <w:t xml:space="preserve"> </w:t>
      </w:r>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"http://full-throttlecom.com/library/pr/91548IVY_20180519_6444_HR.jpg"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 (in-use)</w:t>
      </w:r>
      <w:r w:rsidRPr="00290B5E">
        <w:rPr>
          <w:rFonts w:ascii="Arial" w:eastAsia="Times New Roman" w:hAnsi="Arial" w:cs="Arial"/>
          <w:color w:val="000000"/>
          <w:sz w:val="18"/>
          <w:szCs w:val="18"/>
        </w:rPr>
        <w:fldChar w:fldCharType="end"/>
      </w:r>
      <w:bookmarkEnd w:id="30"/>
      <w:r w:rsidRPr="00290B5E">
        <w:rPr>
          <w:rFonts w:ascii="Arial" w:eastAsia="Times New Roman" w:hAnsi="Arial" w:cs="Arial"/>
          <w:color w:val="000000"/>
          <w:sz w:val="18"/>
          <w:szCs w:val="18"/>
        </w:rPr>
        <w:t>. </w:t>
      </w:r>
      <w:bookmarkStart w:id="31" w:name="Press_release_4"/>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"http://full-throttlecom.com/library/pr/19752Prois_%20Callaid_WOP.pdf"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31"/>
      <w:r w:rsidRPr="00290B5E">
        <w:rPr>
          <w:rFonts w:ascii="Arial" w:eastAsia="Times New Roman" w:hAnsi="Arial" w:cs="Arial"/>
          <w:color w:val="000000"/>
          <w:sz w:val="18"/>
          <w:szCs w:val="18"/>
        </w:rPr>
        <w:t>.</w:t>
      </w:r>
      <w:r w:rsidRPr="00290B5E">
        <w:rPr>
          <w:rFonts w:ascii="Arial" w:eastAsia="Times New Roman" w:hAnsi="Arial" w:cs="Arial"/>
          <w:color w:val="000000"/>
          <w:sz w:val="18"/>
          <w:szCs w:val="18"/>
        </w:rPr>
        <w:br/>
        <w:t xml:space="preserve">Well known for its high quality, great-fitting hunting gear for women, </w:t>
      </w:r>
      <w:proofErr w:type="spellStart"/>
      <w:r w:rsidRPr="00290B5E">
        <w:rPr>
          <w:rFonts w:ascii="Arial" w:eastAsia="Times New Roman" w:hAnsi="Arial" w:cs="Arial"/>
          <w:color w:val="000000"/>
          <w:sz w:val="18"/>
          <w:szCs w:val="18"/>
        </w:rPr>
        <w:t>Prois</w:t>
      </w:r>
      <w:proofErr w:type="spellEnd"/>
      <w:r w:rsidRPr="00290B5E">
        <w:rPr>
          <w:rFonts w:ascii="Arial" w:eastAsia="Times New Roman" w:hAnsi="Arial" w:cs="Arial"/>
          <w:color w:val="000000"/>
          <w:sz w:val="18"/>
          <w:szCs w:val="18"/>
        </w:rPr>
        <w:t xml:space="preserve">’ new </w:t>
      </w:r>
      <w:proofErr w:type="spellStart"/>
      <w:r w:rsidRPr="00290B5E">
        <w:rPr>
          <w:rFonts w:ascii="Arial" w:eastAsia="Times New Roman" w:hAnsi="Arial" w:cs="Arial"/>
          <w:color w:val="000000"/>
          <w:sz w:val="18"/>
          <w:szCs w:val="18"/>
        </w:rPr>
        <w:t>Callaid</w:t>
      </w:r>
      <w:proofErr w:type="spellEnd"/>
      <w:r w:rsidRPr="00290B5E">
        <w:rPr>
          <w:rFonts w:ascii="Arial" w:eastAsia="Times New Roman" w:hAnsi="Arial" w:cs="Arial"/>
          <w:color w:val="000000"/>
          <w:sz w:val="18"/>
          <w:szCs w:val="18"/>
        </w:rPr>
        <w:t xml:space="preserve"> Down Insulation line in the new </w:t>
      </w:r>
      <w:proofErr w:type="spellStart"/>
      <w:r w:rsidRPr="00290B5E">
        <w:rPr>
          <w:rFonts w:ascii="Arial" w:eastAsia="Times New Roman" w:hAnsi="Arial" w:cs="Arial"/>
          <w:color w:val="000000"/>
          <w:sz w:val="18"/>
          <w:szCs w:val="18"/>
        </w:rPr>
        <w:t>Cumbre</w:t>
      </w:r>
      <w:proofErr w:type="spellEnd"/>
      <w:r w:rsidRPr="00290B5E">
        <w:rPr>
          <w:rFonts w:ascii="Arial" w:eastAsia="Times New Roman" w:hAnsi="Arial" w:cs="Arial"/>
          <w:color w:val="000000"/>
          <w:sz w:val="18"/>
          <w:szCs w:val="18"/>
        </w:rPr>
        <w:t xml:space="preserve"> pattern is sure to be at the top of her hunting wish list. Crafted with high performance fabric and the warmest down Mother Nature can provide for unbeaten windproof and water resistant protection.</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br/>
        <w:t>9.  </w:t>
      </w:r>
      <w:bookmarkStart w:id="32" w:name="Pyramex_VentureGear_Semtex_20"/>
      <w:r w:rsidRPr="00290B5E">
        <w:rPr>
          <w:rFonts w:ascii="Arial" w:eastAsia="Times New Roman" w:hAnsi="Arial" w:cs="Arial"/>
          <w:color w:val="000000"/>
          <w:sz w:val="27"/>
          <w:szCs w:val="27"/>
        </w:rPr>
        <w:fldChar w:fldCharType="begin"/>
      </w:r>
      <w:r w:rsidRPr="00290B5E">
        <w:rPr>
          <w:rFonts w:ascii="Arial" w:eastAsia="Times New Roman" w:hAnsi="Arial" w:cs="Arial"/>
          <w:color w:val="000000"/>
          <w:sz w:val="27"/>
          <w:szCs w:val="27"/>
        </w:rPr>
        <w:instrText xml:space="preserve"> HYPERLINK "http://www.pyramexsafety.com/VGSB88KIT?search=dropzone" \t "_blank" </w:instrText>
      </w:r>
      <w:r w:rsidRPr="00290B5E">
        <w:rPr>
          <w:rFonts w:ascii="Arial" w:eastAsia="Times New Roman" w:hAnsi="Arial" w:cs="Arial"/>
          <w:color w:val="000000"/>
          <w:sz w:val="27"/>
          <w:szCs w:val="27"/>
        </w:rPr>
        <w:fldChar w:fldCharType="separate"/>
      </w:r>
      <w:proofErr w:type="spellStart"/>
      <w:r w:rsidRPr="00290B5E">
        <w:rPr>
          <w:rFonts w:ascii="Arial" w:eastAsia="Times New Roman" w:hAnsi="Arial" w:cs="Arial"/>
          <w:color w:val="0000FF"/>
          <w:sz w:val="18"/>
          <w:szCs w:val="18"/>
          <w:u w:val="single"/>
        </w:rPr>
        <w:t>Pyramex</w:t>
      </w:r>
      <w:proofErr w:type="spellEnd"/>
      <w:r w:rsidRPr="00290B5E">
        <w:rPr>
          <w:rFonts w:ascii="Arial" w:eastAsia="Times New Roman" w:hAnsi="Arial" w:cs="Arial"/>
          <w:color w:val="0000FF"/>
          <w:sz w:val="18"/>
          <w:szCs w:val="18"/>
          <w:u w:val="single"/>
        </w:rPr>
        <w:t xml:space="preserve"> </w:t>
      </w:r>
      <w:proofErr w:type="spellStart"/>
      <w:r w:rsidRPr="00290B5E">
        <w:rPr>
          <w:rFonts w:ascii="Arial" w:eastAsia="Times New Roman" w:hAnsi="Arial" w:cs="Arial"/>
          <w:color w:val="0000FF"/>
          <w:sz w:val="18"/>
          <w:szCs w:val="18"/>
          <w:u w:val="single"/>
        </w:rPr>
        <w:t>VentureGear</w:t>
      </w:r>
      <w:proofErr w:type="spellEnd"/>
      <w:r w:rsidRPr="00290B5E">
        <w:rPr>
          <w:rFonts w:ascii="Arial" w:eastAsia="Times New Roman" w:hAnsi="Arial" w:cs="Arial"/>
          <w:color w:val="0000FF"/>
          <w:sz w:val="18"/>
          <w:szCs w:val="18"/>
          <w:u w:val="single"/>
        </w:rPr>
        <w:t xml:space="preserve"> </w:t>
      </w:r>
      <w:proofErr w:type="spellStart"/>
      <w:r w:rsidRPr="00290B5E">
        <w:rPr>
          <w:rFonts w:ascii="Arial" w:eastAsia="Times New Roman" w:hAnsi="Arial" w:cs="Arial"/>
          <w:color w:val="0000FF"/>
          <w:sz w:val="18"/>
          <w:szCs w:val="18"/>
          <w:u w:val="single"/>
        </w:rPr>
        <w:t>Dropzone</w:t>
      </w:r>
      <w:proofErr w:type="spellEnd"/>
      <w:r w:rsidRPr="00290B5E">
        <w:rPr>
          <w:rFonts w:ascii="Arial" w:eastAsia="Times New Roman" w:hAnsi="Arial" w:cs="Arial"/>
          <w:color w:val="000000"/>
          <w:sz w:val="27"/>
          <w:szCs w:val="27"/>
        </w:rPr>
        <w:fldChar w:fldCharType="end"/>
      </w:r>
      <w:bookmarkEnd w:id="32"/>
      <w:r w:rsidRPr="00290B5E">
        <w:rPr>
          <w:rFonts w:ascii="Arial" w:eastAsia="Times New Roman" w:hAnsi="Arial" w:cs="Arial"/>
          <w:color w:val="000000"/>
          <w:sz w:val="18"/>
          <w:szCs w:val="18"/>
        </w:rPr>
        <w:t> — MSRP $34.99  </w:t>
      </w:r>
      <w:bookmarkStart w:id="33" w:name="Hires_image_2_3"/>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"http://full-throttlecom.com/library/pr/53354VGSB88KIT_HR.jpg"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33"/>
      <w:r w:rsidRPr="00290B5E">
        <w:rPr>
          <w:rFonts w:ascii="Arial" w:eastAsia="Times New Roman" w:hAnsi="Arial" w:cs="Arial"/>
          <w:color w:val="000000"/>
          <w:sz w:val="18"/>
          <w:szCs w:val="18"/>
        </w:rPr>
        <w:t>. </w:t>
      </w:r>
      <w:bookmarkStart w:id="34" w:name="Press_release_5"/>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"http://full-throttlecom.com/library/pr/75370Drop_Zone_Venture_Gear_PRODUCT_SPEC_SHEET_LoRes.pdf"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34"/>
      <w:r w:rsidRPr="00290B5E">
        <w:rPr>
          <w:rFonts w:ascii="Arial" w:eastAsia="Times New Roman" w:hAnsi="Arial" w:cs="Arial"/>
          <w:color w:val="000000"/>
          <w:sz w:val="18"/>
          <w:szCs w:val="18"/>
        </w:rPr>
        <w:t> </w:t>
      </w:r>
      <w:r w:rsidRPr="00290B5E">
        <w:rPr>
          <w:rFonts w:ascii="Arial" w:eastAsia="Times New Roman" w:hAnsi="Arial" w:cs="Arial"/>
          <w:color w:val="000000"/>
          <w:sz w:val="18"/>
          <w:szCs w:val="18"/>
        </w:rPr>
        <w:br/>
        <w:t xml:space="preserve">The </w:t>
      </w:r>
      <w:proofErr w:type="spellStart"/>
      <w:r w:rsidRPr="00290B5E">
        <w:rPr>
          <w:rFonts w:ascii="Arial" w:eastAsia="Times New Roman" w:hAnsi="Arial" w:cs="Arial"/>
          <w:color w:val="000000"/>
          <w:sz w:val="18"/>
          <w:szCs w:val="18"/>
        </w:rPr>
        <w:t>VentureGear</w:t>
      </w:r>
      <w:proofErr w:type="spellEnd"/>
      <w:r w:rsidRPr="00290B5E">
        <w:rPr>
          <w:rFonts w:ascii="Arial" w:eastAsia="Times New Roman" w:hAnsi="Arial" w:cs="Arial"/>
          <w:color w:val="000000"/>
          <w:sz w:val="18"/>
          <w:szCs w:val="18"/>
        </w:rPr>
        <w:t xml:space="preserve"> </w:t>
      </w:r>
      <w:proofErr w:type="spellStart"/>
      <w:r w:rsidRPr="00290B5E">
        <w:rPr>
          <w:rFonts w:ascii="Arial" w:eastAsia="Times New Roman" w:hAnsi="Arial" w:cs="Arial"/>
          <w:color w:val="000000"/>
          <w:sz w:val="18"/>
          <w:szCs w:val="18"/>
        </w:rPr>
        <w:t>Dropzone</w:t>
      </w:r>
      <w:proofErr w:type="spellEnd"/>
      <w:r w:rsidRPr="00290B5E">
        <w:rPr>
          <w:rFonts w:ascii="Arial" w:eastAsia="Times New Roman" w:hAnsi="Arial" w:cs="Arial"/>
          <w:color w:val="000000"/>
          <w:sz w:val="18"/>
          <w:szCs w:val="18"/>
        </w:rPr>
        <w:t xml:space="preserve"> from </w:t>
      </w:r>
      <w:proofErr w:type="spellStart"/>
      <w:r w:rsidRPr="00290B5E">
        <w:rPr>
          <w:rFonts w:ascii="Arial" w:eastAsia="Times New Roman" w:hAnsi="Arial" w:cs="Arial"/>
          <w:color w:val="000000"/>
          <w:sz w:val="18"/>
          <w:szCs w:val="18"/>
        </w:rPr>
        <w:t>Pyramex</w:t>
      </w:r>
      <w:proofErr w:type="spellEnd"/>
      <w:r w:rsidRPr="00290B5E">
        <w:rPr>
          <w:rFonts w:ascii="Arial" w:eastAsia="Times New Roman" w:hAnsi="Arial" w:cs="Arial"/>
          <w:color w:val="000000"/>
          <w:sz w:val="18"/>
          <w:szCs w:val="18"/>
        </w:rPr>
        <w:t xml:space="preserve"> Safety is a hunter's best friend to accommodate changing light conditions at the range or in the field.  Removable temples with four interchangeable lenses, all included in the kit make this set a go-to gift for the shooter on your list. These glasses pass MIL-PRF 32432 High Velocity Impact Standards, delivering the ultimate eye protection for shooters at an unbeatable price value. Kit includes lens colors: Clear, Forest Gray, Orange and Vermillion.</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lastRenderedPageBreak/>
        <w:br/>
        <w:t>10.  </w:t>
      </w:r>
      <w:bookmarkStart w:id="35" w:name="Rinehart_Targets_Doloma_Turkey_Decoys"/>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"https://www.rinehart3d.com/deer-decoys/"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 xml:space="preserve">Rinehart Targets </w:t>
      </w:r>
      <w:proofErr w:type="spellStart"/>
      <w:r w:rsidRPr="00290B5E">
        <w:rPr>
          <w:rFonts w:ascii="Arial" w:eastAsia="Times New Roman" w:hAnsi="Arial" w:cs="Arial"/>
          <w:color w:val="0000FF"/>
          <w:sz w:val="18"/>
          <w:szCs w:val="18"/>
          <w:u w:val="single"/>
        </w:rPr>
        <w:t>Doloma</w:t>
      </w:r>
      <w:proofErr w:type="spellEnd"/>
      <w:r w:rsidRPr="00290B5E">
        <w:rPr>
          <w:rFonts w:ascii="Arial" w:eastAsia="Times New Roman" w:hAnsi="Arial" w:cs="Arial"/>
          <w:color w:val="0000FF"/>
          <w:sz w:val="18"/>
          <w:szCs w:val="18"/>
          <w:u w:val="single"/>
        </w:rPr>
        <w:t xml:space="preserve"> Turkey Decoys</w:t>
      </w:r>
      <w:r w:rsidRPr="00290B5E">
        <w:rPr>
          <w:rFonts w:ascii="Arial" w:eastAsia="Times New Roman" w:hAnsi="Arial" w:cs="Arial"/>
          <w:color w:val="000000"/>
          <w:sz w:val="18"/>
          <w:szCs w:val="18"/>
        </w:rPr>
        <w:fldChar w:fldCharType="end"/>
      </w:r>
      <w:bookmarkEnd w:id="35"/>
      <w:r w:rsidRPr="00290B5E">
        <w:rPr>
          <w:rFonts w:ascii="Arial" w:eastAsia="Times New Roman" w:hAnsi="Arial" w:cs="Arial"/>
          <w:color w:val="000000"/>
          <w:sz w:val="18"/>
          <w:szCs w:val="18"/>
        </w:rPr>
        <w:t> — </w:t>
      </w:r>
      <w:bookmarkStart w:id="36" w:name="Hires_image_turkey"/>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"http://full-throttlecom.com/library/pr/2988218799Turkey%20Decoys%20Page_HR%20(1).jpg"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36"/>
      <w:r w:rsidRPr="00290B5E">
        <w:rPr>
          <w:rFonts w:ascii="Arial" w:eastAsia="Times New Roman" w:hAnsi="Arial" w:cs="Arial"/>
          <w:color w:val="000000"/>
          <w:sz w:val="18"/>
          <w:szCs w:val="18"/>
        </w:rPr>
        <w:t>. </w:t>
      </w:r>
      <w:bookmarkStart w:id="37" w:name="Press_release_6"/>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"http://full-throttlecom.com/library/pr/54873Rinehart_TurkeyDecoys_final_WOP.pdf"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37"/>
      <w:r w:rsidRPr="00290B5E">
        <w:rPr>
          <w:rFonts w:ascii="Arial" w:eastAsia="Times New Roman" w:hAnsi="Arial" w:cs="Arial"/>
          <w:color w:val="000000"/>
          <w:sz w:val="18"/>
          <w:szCs w:val="18"/>
        </w:rPr>
        <w:br/>
        <w:t xml:space="preserve">Rinehart continues to deliver the most realistic decoys available, and their new line of turkey decoys feature the lifelike details needed to bag that bird. Prepare the turkey hunter on your list for a successful spring season by placing a </w:t>
      </w:r>
      <w:proofErr w:type="spellStart"/>
      <w:r w:rsidRPr="00290B5E">
        <w:rPr>
          <w:rFonts w:ascii="Arial" w:eastAsia="Times New Roman" w:hAnsi="Arial" w:cs="Arial"/>
          <w:color w:val="000000"/>
          <w:sz w:val="18"/>
          <w:szCs w:val="18"/>
        </w:rPr>
        <w:t>a</w:t>
      </w:r>
      <w:proofErr w:type="spellEnd"/>
      <w:r w:rsidRPr="00290B5E">
        <w:rPr>
          <w:rFonts w:ascii="Arial" w:eastAsia="Times New Roman" w:hAnsi="Arial" w:cs="Arial"/>
          <w:color w:val="000000"/>
          <w:sz w:val="18"/>
          <w:szCs w:val="18"/>
        </w:rPr>
        <w:t xml:space="preserve"> new Rinehart </w:t>
      </w:r>
      <w:proofErr w:type="spellStart"/>
      <w:r w:rsidRPr="00290B5E">
        <w:rPr>
          <w:rFonts w:ascii="Arial" w:eastAsia="Times New Roman" w:hAnsi="Arial" w:cs="Arial"/>
          <w:color w:val="000000"/>
          <w:sz w:val="18"/>
          <w:szCs w:val="18"/>
        </w:rPr>
        <w:t>Doloma</w:t>
      </w:r>
      <w:proofErr w:type="spellEnd"/>
      <w:r w:rsidRPr="00290B5E">
        <w:rPr>
          <w:rFonts w:ascii="Arial" w:eastAsia="Times New Roman" w:hAnsi="Arial" w:cs="Arial"/>
          <w:color w:val="000000"/>
          <w:sz w:val="18"/>
          <w:szCs w:val="18"/>
        </w:rPr>
        <w:t xml:space="preserve"> Turkey Decoy setup under the tree. Available decoys include: the </w:t>
      </w:r>
      <w:proofErr w:type="spellStart"/>
      <w:r w:rsidRPr="00290B5E">
        <w:rPr>
          <w:rFonts w:ascii="Arial" w:eastAsia="Times New Roman" w:hAnsi="Arial" w:cs="Arial"/>
          <w:color w:val="000000"/>
          <w:sz w:val="18"/>
          <w:szCs w:val="18"/>
        </w:rPr>
        <w:t>Strutter</w:t>
      </w:r>
      <w:proofErr w:type="spellEnd"/>
      <w:r w:rsidRPr="00290B5E">
        <w:rPr>
          <w:rFonts w:ascii="Arial" w:eastAsia="Times New Roman" w:hAnsi="Arial" w:cs="Arial"/>
          <w:color w:val="000000"/>
          <w:sz w:val="18"/>
          <w:szCs w:val="18"/>
        </w:rPr>
        <w:t xml:space="preserve"> Tom Decoy, the Jake Decoy and the Hen Decoy. The Hen and Jake Decoys are available as a Decoy Combo pack. </w:t>
      </w:r>
      <w:r w:rsidRPr="00290B5E">
        <w:rPr>
          <w:rFonts w:ascii="Arial" w:eastAsia="Times New Roman" w:hAnsi="Arial" w:cs="Arial"/>
          <w:color w:val="000000"/>
          <w:sz w:val="18"/>
          <w:szCs w:val="18"/>
        </w:rPr>
        <w:br/>
      </w:r>
      <w:r w:rsidRPr="00290B5E">
        <w:rPr>
          <w:rFonts w:ascii="Arial" w:eastAsia="Times New Roman" w:hAnsi="Arial" w:cs="Arial"/>
          <w:color w:val="000000"/>
          <w:sz w:val="18"/>
          <w:szCs w:val="18"/>
        </w:rPr>
        <w:br/>
        <w:t>11.  </w:t>
      </w:r>
      <w:bookmarkStart w:id="38" w:name="Rite_in_the_Rain_Blaze_Orange_Colorway"/>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"https://www.riteintherain.com/search?cover-color=blaze-orange"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 xml:space="preserve">Rite in the Rain Blaze Orange </w:t>
      </w:r>
      <w:proofErr w:type="spellStart"/>
      <w:r w:rsidRPr="00290B5E">
        <w:rPr>
          <w:rFonts w:ascii="Arial" w:eastAsia="Times New Roman" w:hAnsi="Arial" w:cs="Arial"/>
          <w:color w:val="0000FF"/>
          <w:sz w:val="18"/>
          <w:szCs w:val="18"/>
          <w:u w:val="single"/>
        </w:rPr>
        <w:t>Colorway</w:t>
      </w:r>
      <w:proofErr w:type="spellEnd"/>
      <w:r w:rsidRPr="00290B5E">
        <w:rPr>
          <w:rFonts w:ascii="Arial" w:eastAsia="Times New Roman" w:hAnsi="Arial" w:cs="Arial"/>
          <w:color w:val="000000"/>
          <w:sz w:val="18"/>
          <w:szCs w:val="18"/>
        </w:rPr>
        <w:fldChar w:fldCharType="end"/>
      </w:r>
      <w:bookmarkEnd w:id="38"/>
      <w:r w:rsidRPr="00290B5E">
        <w:rPr>
          <w:rFonts w:ascii="Arial" w:eastAsia="Times New Roman" w:hAnsi="Arial" w:cs="Arial"/>
          <w:color w:val="000000"/>
          <w:sz w:val="18"/>
          <w:szCs w:val="18"/>
        </w:rPr>
        <w:t> — MSRP starting at $3.95. </w:t>
      </w:r>
      <w:bookmarkStart w:id="39" w:name="Hires_image_inuse_2"/>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"http://full-throttlecom.com/library/pr/62651RiteintheRain_BlazeOrange_boots_HR.jpg"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 (in-use)</w:t>
      </w:r>
      <w:r w:rsidRPr="00290B5E">
        <w:rPr>
          <w:rFonts w:ascii="Arial" w:eastAsia="Times New Roman" w:hAnsi="Arial" w:cs="Arial"/>
          <w:color w:val="000000"/>
          <w:sz w:val="18"/>
          <w:szCs w:val="18"/>
        </w:rPr>
        <w:fldChar w:fldCharType="end"/>
      </w:r>
      <w:bookmarkEnd w:id="39"/>
      <w:r w:rsidRPr="00290B5E">
        <w:rPr>
          <w:rFonts w:ascii="Arial" w:eastAsia="Times New Roman" w:hAnsi="Arial" w:cs="Arial"/>
          <w:color w:val="000000"/>
          <w:sz w:val="18"/>
          <w:szCs w:val="18"/>
        </w:rPr>
        <w:t>. </w:t>
      </w:r>
      <w:bookmarkStart w:id="40" w:name="Hires_image"/>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"http://full-throttlecom.com/library/pr/87159OR35_front%20copy_HR.jpg"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Hi-res image</w:t>
      </w:r>
      <w:r w:rsidRPr="00290B5E">
        <w:rPr>
          <w:rFonts w:ascii="Arial" w:eastAsia="Times New Roman" w:hAnsi="Arial" w:cs="Arial"/>
          <w:color w:val="000000"/>
          <w:sz w:val="18"/>
          <w:szCs w:val="18"/>
        </w:rPr>
        <w:fldChar w:fldCharType="end"/>
      </w:r>
      <w:bookmarkEnd w:id="40"/>
      <w:r w:rsidRPr="00290B5E">
        <w:rPr>
          <w:rFonts w:ascii="Arial" w:eastAsia="Times New Roman" w:hAnsi="Arial" w:cs="Arial"/>
          <w:color w:val="000000"/>
          <w:sz w:val="18"/>
          <w:szCs w:val="18"/>
        </w:rPr>
        <w:t>. </w:t>
      </w:r>
      <w:bookmarkStart w:id="41" w:name="Press_release_7"/>
      <w:r w:rsidRPr="00290B5E">
        <w:rPr>
          <w:rFonts w:ascii="Arial" w:eastAsia="Times New Roman" w:hAnsi="Arial" w:cs="Arial"/>
          <w:color w:val="000000"/>
          <w:sz w:val="18"/>
          <w:szCs w:val="18"/>
        </w:rPr>
        <w:fldChar w:fldCharType="begin"/>
      </w:r>
      <w:r w:rsidRPr="00290B5E">
        <w:rPr>
          <w:rFonts w:ascii="Arial" w:eastAsia="Times New Roman" w:hAnsi="Arial" w:cs="Arial"/>
          <w:color w:val="000000"/>
          <w:sz w:val="18"/>
          <w:szCs w:val="18"/>
        </w:rPr>
        <w:instrText xml:space="preserve"> HYPERLINK "http://full-throttlecom.com/library/pr/80315RiteintheRain_BlazeOrange_PressRelease.pdf" \t "_blank" </w:instrText>
      </w:r>
      <w:r w:rsidRPr="00290B5E">
        <w:rPr>
          <w:rFonts w:ascii="Arial" w:eastAsia="Times New Roman" w:hAnsi="Arial" w:cs="Arial"/>
          <w:color w:val="000000"/>
          <w:sz w:val="18"/>
          <w:szCs w:val="18"/>
        </w:rPr>
        <w:fldChar w:fldCharType="separate"/>
      </w:r>
      <w:r w:rsidRPr="00290B5E">
        <w:rPr>
          <w:rFonts w:ascii="Arial" w:eastAsia="Times New Roman" w:hAnsi="Arial" w:cs="Arial"/>
          <w:color w:val="0000FF"/>
          <w:sz w:val="18"/>
          <w:szCs w:val="18"/>
          <w:u w:val="single"/>
        </w:rPr>
        <w:t>Press release</w:t>
      </w:r>
      <w:r w:rsidRPr="00290B5E">
        <w:rPr>
          <w:rFonts w:ascii="Arial" w:eastAsia="Times New Roman" w:hAnsi="Arial" w:cs="Arial"/>
          <w:color w:val="000000"/>
          <w:sz w:val="18"/>
          <w:szCs w:val="18"/>
        </w:rPr>
        <w:fldChar w:fldCharType="end"/>
      </w:r>
      <w:bookmarkEnd w:id="41"/>
      <w:r w:rsidRPr="00290B5E">
        <w:rPr>
          <w:rFonts w:ascii="Arial" w:eastAsia="Times New Roman" w:hAnsi="Arial" w:cs="Arial"/>
          <w:color w:val="000000"/>
          <w:sz w:val="18"/>
          <w:szCs w:val="18"/>
        </w:rPr>
        <w:t>. </w:t>
      </w:r>
      <w:r w:rsidRPr="00290B5E">
        <w:rPr>
          <w:rFonts w:ascii="Arial" w:eastAsia="Times New Roman" w:hAnsi="Arial" w:cs="Arial"/>
          <w:color w:val="000000"/>
          <w:sz w:val="18"/>
          <w:szCs w:val="18"/>
        </w:rPr>
        <w:br/>
      </w:r>
      <w:r w:rsidRPr="00290B5E">
        <w:rPr>
          <w:rFonts w:ascii="Arial" w:eastAsia="Times New Roman" w:hAnsi="Arial" w:cs="Arial"/>
          <w:i/>
          <w:iCs/>
          <w:color w:val="000000"/>
          <w:sz w:val="18"/>
          <w:szCs w:val="18"/>
        </w:rPr>
        <w:t>Rite in the Rain’s</w:t>
      </w:r>
      <w:r w:rsidRPr="00290B5E">
        <w:rPr>
          <w:rFonts w:ascii="Arial" w:eastAsia="Times New Roman" w:hAnsi="Arial" w:cs="Arial"/>
          <w:color w:val="000000"/>
          <w:sz w:val="18"/>
          <w:szCs w:val="18"/>
        </w:rPr>
        <w:t> All-Weather Notebooks are now available in high-</w:t>
      </w:r>
      <w:proofErr w:type="spellStart"/>
      <w:r w:rsidRPr="00290B5E">
        <w:rPr>
          <w:rFonts w:ascii="Arial" w:eastAsia="Times New Roman" w:hAnsi="Arial" w:cs="Arial"/>
          <w:color w:val="000000"/>
          <w:sz w:val="18"/>
          <w:szCs w:val="18"/>
        </w:rPr>
        <w:t>visiblity</w:t>
      </w:r>
      <w:proofErr w:type="spellEnd"/>
      <w:r w:rsidRPr="00290B5E">
        <w:rPr>
          <w:rFonts w:ascii="Arial" w:eastAsia="Times New Roman" w:hAnsi="Arial" w:cs="Arial"/>
          <w:color w:val="000000"/>
          <w:sz w:val="18"/>
          <w:szCs w:val="18"/>
        </w:rPr>
        <w:t xml:space="preserve"> Blaze Orange, and are a stand-out choice for stocking stuffers this holiday season.  The new line of all-weather notebooks will endure the elements while standing out from surroundings. Available in a variety of sizes.</w:t>
      </w:r>
    </w:p>
    <w:p w14:paraId="1344FBCB" w14:textId="77777777" w:rsidR="00665430" w:rsidRDefault="00665430"/>
    <w:sectPr w:rsidR="00665430" w:rsidSect="006654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5E"/>
    <w:rsid w:val="00290B5E"/>
    <w:rsid w:val="00665430"/>
    <w:rsid w:val="0072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20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B5E"/>
    <w:rPr>
      <w:color w:val="0000FF"/>
      <w:u w:val="single"/>
    </w:rPr>
  </w:style>
  <w:style w:type="character" w:styleId="Emphasis">
    <w:name w:val="Emphasis"/>
    <w:basedOn w:val="DefaultParagraphFont"/>
    <w:uiPriority w:val="20"/>
    <w:qFormat/>
    <w:rsid w:val="00290B5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B5E"/>
    <w:rPr>
      <w:color w:val="0000FF"/>
      <w:u w:val="single"/>
    </w:rPr>
  </w:style>
  <w:style w:type="character" w:styleId="Emphasis">
    <w:name w:val="Emphasis"/>
    <w:basedOn w:val="DefaultParagraphFont"/>
    <w:uiPriority w:val="20"/>
    <w:qFormat/>
    <w:rsid w:val="00290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2547">
      <w:bodyDiv w:val="1"/>
      <w:marLeft w:val="0"/>
      <w:marRight w:val="0"/>
      <w:marTop w:val="0"/>
      <w:marBottom w:val="0"/>
      <w:divBdr>
        <w:top w:val="none" w:sz="0" w:space="0" w:color="auto"/>
        <w:left w:val="none" w:sz="0" w:space="0" w:color="auto"/>
        <w:bottom w:val="none" w:sz="0" w:space="0" w:color="auto"/>
        <w:right w:val="none" w:sz="0" w:space="0" w:color="auto"/>
      </w:divBdr>
    </w:div>
    <w:div w:id="167614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1443</Words>
  <Characters>8226</Characters>
  <Application>Microsoft Macintosh Word</Application>
  <DocSecurity>0</DocSecurity>
  <Lines>68</Lines>
  <Paragraphs>19</Paragraphs>
  <ScaleCrop>false</ScaleCrop>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dcterms:created xsi:type="dcterms:W3CDTF">2018-10-31T17:20:00Z</dcterms:created>
  <dcterms:modified xsi:type="dcterms:W3CDTF">2018-11-05T17:28:00Z</dcterms:modified>
</cp:coreProperties>
</file>